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82" w:rsidRPr="0092073D" w:rsidRDefault="00E36582" w:rsidP="00E36582">
      <w:pPr>
        <w:shd w:val="clear" w:color="auto" w:fill="005C9E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92073D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Не бери мобильник на ЕГЭ, студентом не станешь! </w:t>
      </w:r>
    </w:p>
    <w:p w:rsidR="00E36582" w:rsidRPr="0092073D" w:rsidRDefault="00E36582" w:rsidP="00E36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73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142240</wp:posOffset>
            </wp:positionV>
            <wp:extent cx="1123950" cy="1123950"/>
            <wp:effectExtent l="19050" t="0" r="0" b="0"/>
            <wp:wrapSquare wrapText="bothSides"/>
            <wp:docPr id="2" name="Рисунок 2" descr="http://www.snezhinsk.com/images/view_image/19626/?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ezhinsk.com/images/view_image/19626/?w=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поблажек участникам ЕГЭ не обещают: наказание в виде отмены результатов наступит уже за факт наличия телефона на экзамене. И никто не станет выяснять, был ли он включен или же средство связи просто случайно забыли в кармане. </w:t>
      </w:r>
    </w:p>
    <w:p w:rsidR="00E36582" w:rsidRPr="0092073D" w:rsidRDefault="00E36582" w:rsidP="00E36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В прошлом году после ЕГЭ оказалось немало выпускников, кто не смог </w:t>
      </w:r>
      <w:proofErr w:type="gramStart"/>
      <w:r w:rsidRPr="0092073D">
        <w:rPr>
          <w:rFonts w:ascii="Times New Roman" w:hAnsi="Times New Roman" w:cs="Times New Roman"/>
          <w:color w:val="000000"/>
          <w:sz w:val="24"/>
          <w:szCs w:val="24"/>
        </w:rPr>
        <w:t>закончить школу</w:t>
      </w:r>
      <w:proofErr w:type="gramEnd"/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 или поступить в нужный вуз из-за собственной забывчивости и безалаберности. У кого-то оказался в кармане чужой телефон, зазвонивший в самый неподходящий момент, кто-то очень правдоподобно раскаивался и клятвенно заверял, что не пользовался обнаруженным проверяющими мобильным. </w:t>
      </w:r>
    </w:p>
    <w:p w:rsidR="00E36582" w:rsidRPr="0092073D" w:rsidRDefault="00E36582" w:rsidP="00E36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Исполняющий обязанности </w:t>
      </w:r>
      <w:proofErr w:type="gramStart"/>
      <w:r w:rsidRPr="0092073D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оценки качества образования</w:t>
      </w:r>
      <w:proofErr w:type="gramEnd"/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73D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 Евгений Семченко предупреждает выпускников и других участников ЕГЭ</w:t>
      </w:r>
      <w:r w:rsidR="0062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7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73D">
        <w:rPr>
          <w:rFonts w:ascii="Times New Roman" w:hAnsi="Times New Roman" w:cs="Times New Roman"/>
          <w:color w:val="000000"/>
          <w:sz w:val="24"/>
          <w:szCs w:val="24"/>
        </w:rPr>
        <w:t>2013: «Ни в коем случае не берите с собой на экзамен мобильный телефон. Сам факт наличия мобильного телефона приведет к отмене результатов, вне зависимости, был ли он включен, выключен, использован или нет. В законе четко сказано: нельзя при себе иметь мобильный телефон».</w:t>
      </w:r>
    </w:p>
    <w:p w:rsidR="0092073D" w:rsidRPr="0092073D" w:rsidRDefault="00E36582" w:rsidP="00E36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Евгений Семченко также отметил, что с каждым годом прозрачность проведения ЕГЭ повышается. Так, законодательно установлено привлечение общественных наблюдателей. «Общественное наблюдение в разных качествах проводилось с 2002 года. С 2009 года привлечение общественности получило законодательное закрепление, - пояснил Евгений Семченко. - Участие общественности в ЕГЭ оказывает положительное влияние и увеличивает роль общества в проведении различных процедур». </w:t>
      </w:r>
    </w:p>
    <w:p w:rsidR="0092073D" w:rsidRPr="0092073D" w:rsidRDefault="00E36582" w:rsidP="00E36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Тому, кто хочет стать общественным наблюдателем на едином </w:t>
      </w:r>
      <w:proofErr w:type="spellStart"/>
      <w:r w:rsidRPr="0092073D">
        <w:rPr>
          <w:rFonts w:ascii="Times New Roman" w:hAnsi="Times New Roman" w:cs="Times New Roman"/>
          <w:color w:val="000000"/>
          <w:sz w:val="24"/>
          <w:szCs w:val="24"/>
        </w:rPr>
        <w:t>госэкзамене</w:t>
      </w:r>
      <w:proofErr w:type="spellEnd"/>
      <w:r w:rsidRPr="0092073D">
        <w:rPr>
          <w:rFonts w:ascii="Times New Roman" w:hAnsi="Times New Roman" w:cs="Times New Roman"/>
          <w:color w:val="000000"/>
          <w:sz w:val="24"/>
          <w:szCs w:val="24"/>
        </w:rPr>
        <w:t xml:space="preserve"> в этом году, стоит обратиться в местные органы управления образованием. </w:t>
      </w:r>
    </w:p>
    <w:p w:rsidR="00E36582" w:rsidRPr="0092073D" w:rsidRDefault="00E36582" w:rsidP="00E36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73D">
        <w:rPr>
          <w:rFonts w:ascii="Times New Roman" w:hAnsi="Times New Roman" w:cs="Times New Roman"/>
          <w:color w:val="000000"/>
          <w:sz w:val="24"/>
          <w:szCs w:val="24"/>
        </w:rPr>
        <w:t>В 2013 году ЕГЭ будет сдавать 860 тыс. участников, 760 тыс. из которых - это выпускники текущего года. Уже создано более 8 тыс. пунктов проведения экзамена и проведена подготовка около 300 тыс. преподавателей-организаторов.</w:t>
      </w:r>
    </w:p>
    <w:p w:rsidR="00E36582" w:rsidRPr="00620C9E" w:rsidRDefault="00E36582" w:rsidP="00E365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информации </w:t>
      </w:r>
      <w:proofErr w:type="spellStart"/>
      <w:r w:rsidRPr="00620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Regnum</w:t>
      </w:r>
      <w:proofErr w:type="spellEnd"/>
    </w:p>
    <w:p w:rsidR="0092073D" w:rsidRPr="00E36582" w:rsidRDefault="0092073D" w:rsidP="00E365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E36582" w:rsidRPr="0092073D" w:rsidRDefault="00E36582" w:rsidP="00E36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36582" w:rsidRPr="0092073D" w:rsidSect="006B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582"/>
    <w:rsid w:val="00620C9E"/>
    <w:rsid w:val="006B59CF"/>
    <w:rsid w:val="0092073D"/>
    <w:rsid w:val="00E3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22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28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2013-05-12T21:15:00Z</dcterms:created>
  <dcterms:modified xsi:type="dcterms:W3CDTF">2013-05-12T21:31:00Z</dcterms:modified>
</cp:coreProperties>
</file>